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22C7" w14:textId="79BCD29F" w:rsidR="00CA16DC" w:rsidRPr="00F24CAB" w:rsidRDefault="00F24CAB" w:rsidP="00436D63">
      <w:pPr>
        <w:spacing w:after="0" w:line="240" w:lineRule="auto"/>
        <w:jc w:val="center"/>
        <w:rPr>
          <w:rStyle w:val="Strong"/>
          <w:rFonts w:ascii="Cambria" w:hAnsi="Cambria" w:cs="Tahoma"/>
          <w:color w:val="FF0000"/>
          <w:sz w:val="36"/>
          <w:szCs w:val="16"/>
          <w:lang w:val="ro-RO"/>
        </w:rPr>
      </w:pPr>
      <w:bookmarkStart w:id="0" w:name="_GoBack"/>
      <w:bookmarkEnd w:id="0"/>
      <w:r w:rsidRPr="00F24CAB">
        <w:rPr>
          <w:rStyle w:val="Strong"/>
          <w:rFonts w:ascii="Cambria" w:hAnsi="Cambria" w:cs="Tahoma"/>
          <w:color w:val="FF0000"/>
          <w:sz w:val="36"/>
          <w:szCs w:val="16"/>
          <w:lang w:val="ro-RO"/>
        </w:rPr>
        <w:t>PROGRAMUL SIMPOZIONULUI</w:t>
      </w:r>
    </w:p>
    <w:p w14:paraId="5BE92395" w14:textId="77777777" w:rsidR="00F24CAB" w:rsidRDefault="00F24CAB" w:rsidP="003B08C9">
      <w:pPr>
        <w:spacing w:after="0" w:line="240" w:lineRule="auto"/>
        <w:jc w:val="center"/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</w:pPr>
    </w:p>
    <w:p w14:paraId="730312B0" w14:textId="109AFC92" w:rsidR="0005662B" w:rsidRDefault="0005662B" w:rsidP="003B08C9">
      <w:pPr>
        <w:spacing w:after="0" w:line="240" w:lineRule="auto"/>
        <w:jc w:val="center"/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</w:pPr>
      <w:r w:rsidRPr="003B08C9"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  <w:t>Marți, 10 octombrie 2017</w:t>
      </w:r>
    </w:p>
    <w:p w14:paraId="10C7D0FD" w14:textId="77777777" w:rsidR="007155AB" w:rsidRPr="003B08C9" w:rsidRDefault="007155AB" w:rsidP="003B08C9">
      <w:pPr>
        <w:spacing w:after="0" w:line="240" w:lineRule="auto"/>
        <w:jc w:val="center"/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</w:pPr>
    </w:p>
    <w:p w14:paraId="4F19E6FF" w14:textId="192E60E2" w:rsidR="0005662B" w:rsidRPr="00A42D64" w:rsidRDefault="0005662B" w:rsidP="0005662B">
      <w:pPr>
        <w:spacing w:after="0" w:line="240" w:lineRule="auto"/>
        <w:rPr>
          <w:rStyle w:val="Strong"/>
          <w:rFonts w:ascii="Cambria" w:hAnsi="Cambria" w:cs="Tahoma"/>
          <w:b w:val="0"/>
          <w:i/>
          <w:color w:val="00000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10.00-11.00</w:t>
      </w:r>
      <w:r w:rsidRPr="00A42D64">
        <w:rPr>
          <w:rStyle w:val="Strong"/>
          <w:rFonts w:ascii="Cambria" w:hAnsi="Cambria" w:cs="Tahoma"/>
          <w:i/>
          <w:color w:val="000000"/>
          <w:sz w:val="24"/>
          <w:szCs w:val="28"/>
          <w:lang w:val="ro-RO"/>
        </w:rPr>
        <w:t xml:space="preserve"> – Deschidere </w:t>
      </w:r>
      <w:r w:rsidR="00C33752" w:rsidRPr="00A42D64">
        <w:rPr>
          <w:rStyle w:val="Strong"/>
          <w:rFonts w:ascii="Cambria" w:hAnsi="Cambria" w:cs="Tahoma"/>
          <w:b w:val="0"/>
          <w:i/>
          <w:color w:val="000000"/>
          <w:sz w:val="24"/>
          <w:szCs w:val="28"/>
          <w:lang w:val="ro-RO"/>
        </w:rPr>
        <w:t xml:space="preserve">– </w:t>
      </w:r>
      <w:r w:rsidR="00C33752" w:rsidRPr="00C33752">
        <w:rPr>
          <w:rStyle w:val="Strong"/>
          <w:rFonts w:ascii="Cambria" w:hAnsi="Cambria" w:cs="Tahoma"/>
          <w:b w:val="0"/>
          <w:i/>
          <w:color w:val="0070C0"/>
          <w:sz w:val="26"/>
          <w:szCs w:val="26"/>
          <w:lang w:val="ro-RO"/>
        </w:rPr>
        <w:t>Moderator I.P.S.</w:t>
      </w:r>
      <w:r w:rsidR="00C33752" w:rsidRPr="00C33752">
        <w:rPr>
          <w:rStyle w:val="Strong"/>
          <w:rFonts w:ascii="Cambria" w:hAnsi="Cambria" w:cs="Tahoma"/>
          <w:i/>
          <w:color w:val="0070C0"/>
          <w:sz w:val="26"/>
          <w:szCs w:val="26"/>
          <w:lang w:val="ro-RO"/>
        </w:rPr>
        <w:t xml:space="preserve"> NIFON</w:t>
      </w:r>
      <w:r w:rsidR="00C33752" w:rsidRPr="00C33752">
        <w:rPr>
          <w:rStyle w:val="Strong"/>
          <w:rFonts w:ascii="Cambria" w:hAnsi="Cambria" w:cs="Tahoma"/>
          <w:b w:val="0"/>
          <w:i/>
          <w:color w:val="0070C0"/>
          <w:sz w:val="26"/>
          <w:szCs w:val="26"/>
          <w:lang w:val="ro-RO"/>
        </w:rPr>
        <w:t>, Arhiepiscop și Mitropolit</w:t>
      </w:r>
    </w:p>
    <w:p w14:paraId="2FBFA0CD" w14:textId="77777777" w:rsidR="0005662B" w:rsidRPr="00A42D64" w:rsidRDefault="0005662B" w:rsidP="0005662B">
      <w:pPr>
        <w:spacing w:after="0" w:line="240" w:lineRule="auto"/>
        <w:rPr>
          <w:rStyle w:val="Strong"/>
          <w:rFonts w:ascii="Cambria" w:hAnsi="Cambria" w:cs="Tahoma"/>
          <w:i/>
          <w:color w:val="000000"/>
          <w:sz w:val="24"/>
          <w:szCs w:val="28"/>
          <w:lang w:val="ro-RO"/>
        </w:rPr>
      </w:pPr>
    </w:p>
    <w:p w14:paraId="65889BFB" w14:textId="77777777" w:rsidR="0005662B" w:rsidRPr="00A42D64" w:rsidRDefault="0005662B" w:rsidP="0005662B">
      <w:pPr>
        <w:pStyle w:val="ListParagraph"/>
        <w:numPr>
          <w:ilvl w:val="0"/>
          <w:numId w:val="5"/>
        </w:numPr>
        <w:spacing w:after="0" w:line="240" w:lineRule="auto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I.P.S. </w:t>
      </w: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NIFON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, Arhiepiscop și Mitropolit.</w:t>
      </w:r>
    </w:p>
    <w:p w14:paraId="44D4DF46" w14:textId="764FE8BA" w:rsidR="0005662B" w:rsidRPr="00A42D64" w:rsidRDefault="00676D68" w:rsidP="000566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sz w:val="24"/>
          <w:szCs w:val="28"/>
          <w:lang w:val="ro-RO"/>
        </w:rPr>
      </w:pPr>
      <w:r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 xml:space="preserve">Dr. </w:t>
      </w:r>
      <w:r w:rsidR="0005662B"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Daniela POPESCU</w:t>
      </w:r>
      <w:r w:rsidR="0005662B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, </w:t>
      </w: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Expert </w:t>
      </w:r>
      <w:r w:rsidRPr="00676D68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CNR </w:t>
      </w: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UNESCO și</w:t>
      </w:r>
      <w:r w:rsidRPr="00676D68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05662B" w:rsidRPr="00676D68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Președinte</w:t>
      </w:r>
      <w:r w:rsidR="0005662B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al </w:t>
      </w:r>
      <w:r w:rsidR="0005662B" w:rsidRPr="00A42D64">
        <w:rPr>
          <w:rFonts w:ascii="Cambria" w:hAnsi="Cambria" w:cs="Tahoma"/>
          <w:color w:val="000000"/>
          <w:sz w:val="24"/>
          <w:szCs w:val="28"/>
          <w:lang w:val="ro-RO"/>
        </w:rPr>
        <w:t xml:space="preserve">Federației Europene a Asociațiilor, Cluburilor și Centrelor pentru </w:t>
      </w:r>
      <w:r>
        <w:rPr>
          <w:rStyle w:val="Strong"/>
          <w:rFonts w:ascii="Cambria" w:hAnsi="Cambria"/>
          <w:b w:val="0"/>
          <w:sz w:val="24"/>
          <w:szCs w:val="28"/>
          <w:lang w:val="ro-RO"/>
        </w:rPr>
        <w:t>UNESCO</w:t>
      </w:r>
    </w:p>
    <w:p w14:paraId="35865A45" w14:textId="61361791" w:rsidR="0005662B" w:rsidRPr="00A42D64" w:rsidRDefault="0005662B" w:rsidP="00676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 xml:space="preserve">Virginia MEHEȘ, </w:t>
      </w:r>
      <w:r w:rsidRPr="00A42D64">
        <w:rPr>
          <w:rFonts w:ascii="Cambria" w:hAnsi="Cambria" w:cs="Tahoma"/>
          <w:color w:val="000000"/>
          <w:sz w:val="24"/>
          <w:szCs w:val="28"/>
          <w:lang w:val="ro-RO"/>
        </w:rPr>
        <w:t xml:space="preserve">Președintele Federației Române a Asociațiilor, Cluburilor și Centrelor pentru </w:t>
      </w:r>
      <w:r w:rsidR="00676D68">
        <w:rPr>
          <w:rStyle w:val="Strong"/>
          <w:rFonts w:ascii="Cambria" w:hAnsi="Cambria"/>
          <w:b w:val="0"/>
          <w:sz w:val="24"/>
          <w:szCs w:val="28"/>
          <w:lang w:val="ro-RO"/>
        </w:rPr>
        <w:t>UNESCO</w:t>
      </w:r>
    </w:p>
    <w:p w14:paraId="7E41DABC" w14:textId="700366DA" w:rsidR="0005662B" w:rsidRPr="00A42D64" w:rsidRDefault="0005662B" w:rsidP="0005662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Alina MAVRODIN VASILIU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, Director executiv al Centrului Cultural pentru </w:t>
      </w:r>
      <w:r w:rsidR="00676D68">
        <w:rPr>
          <w:rStyle w:val="Strong"/>
          <w:rFonts w:ascii="Cambria" w:hAnsi="Cambria"/>
          <w:b w:val="0"/>
          <w:sz w:val="24"/>
          <w:szCs w:val="28"/>
          <w:lang w:val="ro-RO"/>
        </w:rPr>
        <w:t>UNESCO</w:t>
      </w:r>
      <w:r w:rsidR="00676D68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„</w:t>
      </w:r>
      <w:r w:rsidRPr="00A42D64">
        <w:rPr>
          <w:rStyle w:val="Strong"/>
          <w:rFonts w:ascii="Cambria" w:hAnsi="Cambria" w:cs="Tahoma"/>
          <w:b w:val="0"/>
          <w:i/>
          <w:color w:val="000000"/>
          <w:sz w:val="24"/>
          <w:szCs w:val="28"/>
          <w:lang w:val="ro-RO"/>
        </w:rPr>
        <w:t>Cetatea Romanței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”, Târgoviște.</w:t>
      </w:r>
    </w:p>
    <w:p w14:paraId="5886D420" w14:textId="77777777" w:rsidR="00E16F40" w:rsidRPr="00E16F40" w:rsidRDefault="003B08C9" w:rsidP="00E16F4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 xml:space="preserve">Alocuțiuni autorități locale: </w:t>
      </w:r>
      <w:r w:rsidR="0005662B"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Prefect, Primar</w:t>
      </w:r>
      <w:r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 xml:space="preserve">ul </w:t>
      </w:r>
      <w:r w:rsidRPr="00E16F40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Municipiului Târgoviște</w:t>
      </w:r>
      <w:r w:rsidR="0005662B" w:rsidRPr="00E16F40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 xml:space="preserve">, </w:t>
      </w:r>
    </w:p>
    <w:p w14:paraId="3F715E0D" w14:textId="4BD91652" w:rsidR="0005662B" w:rsidRPr="00E16F40" w:rsidRDefault="00E16F40" w:rsidP="00E16F40">
      <w:pPr>
        <w:pStyle w:val="ListParagraph"/>
        <w:spacing w:after="0" w:line="240" w:lineRule="auto"/>
        <w:jc w:val="both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 xml:space="preserve">                                                           </w:t>
      </w:r>
      <w:r w:rsidR="0005662B" w:rsidRPr="00E16F40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Rector</w:t>
      </w:r>
      <w:r w:rsidR="003B08C9" w:rsidRPr="00E16F40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ul Universității „Valahia”</w:t>
      </w:r>
      <w:r w:rsidR="0005662B" w:rsidRPr="00E16F40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.</w:t>
      </w:r>
    </w:p>
    <w:p w14:paraId="7B31E705" w14:textId="77777777" w:rsidR="0005662B" w:rsidRPr="00A42D64" w:rsidRDefault="0005662B" w:rsidP="0005662B">
      <w:pPr>
        <w:spacing w:after="0" w:line="240" w:lineRule="auto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</w:p>
    <w:p w14:paraId="4478A3E7" w14:textId="77777777" w:rsidR="0005662B" w:rsidRPr="00A42D64" w:rsidRDefault="0005662B" w:rsidP="0005662B">
      <w:pPr>
        <w:spacing w:after="0" w:line="240" w:lineRule="auto"/>
        <w:rPr>
          <w:rStyle w:val="Strong"/>
          <w:rFonts w:ascii="Cambria" w:hAnsi="Cambria" w:cs="Tahoma"/>
          <w:i/>
          <w:color w:val="00000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11.00-11.30</w:t>
      </w:r>
      <w:r w:rsidRPr="00A42D64">
        <w:rPr>
          <w:rStyle w:val="Strong"/>
          <w:rFonts w:ascii="Cambria" w:hAnsi="Cambria" w:cs="Tahoma"/>
          <w:i/>
          <w:color w:val="000000"/>
          <w:sz w:val="24"/>
          <w:szCs w:val="28"/>
          <w:lang w:val="ro-RO"/>
        </w:rPr>
        <w:t xml:space="preserve"> - Pauză de cafea</w:t>
      </w:r>
    </w:p>
    <w:p w14:paraId="63349CC6" w14:textId="77777777" w:rsidR="0005662B" w:rsidRPr="00A42D64" w:rsidRDefault="0005662B" w:rsidP="0005662B">
      <w:pPr>
        <w:spacing w:after="0" w:line="240" w:lineRule="auto"/>
        <w:rPr>
          <w:rStyle w:val="Strong"/>
          <w:rFonts w:ascii="Cambria" w:hAnsi="Cambria" w:cs="Tahoma"/>
          <w:i/>
          <w:color w:val="000000"/>
          <w:sz w:val="24"/>
          <w:szCs w:val="28"/>
          <w:lang w:val="ro-RO"/>
        </w:rPr>
      </w:pPr>
    </w:p>
    <w:p w14:paraId="746F392F" w14:textId="0B0E8D8A" w:rsidR="0005662B" w:rsidRPr="00814481" w:rsidRDefault="0005662B" w:rsidP="0005662B">
      <w:pPr>
        <w:spacing w:after="0" w:line="240" w:lineRule="auto"/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11.30-13.00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- </w:t>
      </w: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Sesiunea I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Pr="00A42D64">
        <w:rPr>
          <w:rStyle w:val="Strong"/>
          <w:rFonts w:ascii="Cambria" w:hAnsi="Cambria" w:cs="Tahoma"/>
          <w:b w:val="0"/>
          <w:i/>
          <w:color w:val="000000"/>
          <w:sz w:val="24"/>
          <w:szCs w:val="28"/>
          <w:lang w:val="ro-RO"/>
        </w:rPr>
        <w:t xml:space="preserve">– </w:t>
      </w:r>
      <w:r w:rsidR="00C33752" w:rsidRPr="00C33752">
        <w:rPr>
          <w:rStyle w:val="Strong"/>
          <w:rFonts w:ascii="Cambria" w:hAnsi="Cambria" w:cs="Tahoma"/>
          <w:b w:val="0"/>
          <w:i/>
          <w:color w:val="0070C0"/>
          <w:sz w:val="26"/>
          <w:szCs w:val="26"/>
          <w:lang w:val="ro-RO"/>
        </w:rPr>
        <w:t>Pr. Dr. Florin ȘERBĂNESCU</w:t>
      </w:r>
    </w:p>
    <w:p w14:paraId="1F5DF193" w14:textId="77777777" w:rsidR="00A42D64" w:rsidRPr="00A42D64" w:rsidRDefault="00A42D64" w:rsidP="0005662B">
      <w:pPr>
        <w:spacing w:after="0" w:line="240" w:lineRule="auto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</w:p>
    <w:p w14:paraId="791704CC" w14:textId="34DB8D15" w:rsidR="0005662B" w:rsidRPr="00A42D64" w:rsidRDefault="0005662B" w:rsidP="00A42D6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11.30-11.</w:t>
      </w:r>
      <w:r w:rsidR="004D3056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50</w:t>
      </w:r>
      <w:r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 xml:space="preserve"> </w:t>
      </w:r>
      <w:r w:rsidR="00750EE3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– </w:t>
      </w:r>
      <w:r w:rsidR="00AD08A8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Preasfințitul</w:t>
      </w:r>
      <w:r w:rsidR="004D3056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4D3056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MARC Nemțeanul</w:t>
      </w:r>
      <w:r w:rsidR="004D3056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–</w:t>
      </w:r>
      <w:r w:rsidR="004D3056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4D3056" w:rsidRPr="004D3056">
        <w:rPr>
          <w:rStyle w:val="Strong"/>
          <w:rFonts w:ascii="Cambria" w:hAnsi="Cambria" w:cs="Tahoma"/>
          <w:b w:val="0"/>
          <w:i/>
          <w:color w:val="000000"/>
          <w:sz w:val="24"/>
          <w:szCs w:val="28"/>
          <w:lang w:val="ro-RO"/>
        </w:rPr>
        <w:t>Titlu rezervat</w:t>
      </w:r>
    </w:p>
    <w:p w14:paraId="1A5E6C87" w14:textId="0246095A" w:rsidR="0005662B" w:rsidRPr="004D3056" w:rsidRDefault="004D3056" w:rsidP="004D305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11.50</w:t>
      </w:r>
      <w:r w:rsidR="0005662B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-12.</w:t>
      </w: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10</w:t>
      </w:r>
      <w:r w:rsidR="00750EE3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– 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Acad. Constantin BĂLĂCEANU-STOLNICI –</w:t>
      </w: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Pr="004D3056">
        <w:rPr>
          <w:rStyle w:val="Strong"/>
          <w:rFonts w:ascii="Cambria" w:hAnsi="Cambria" w:cs="Tahoma"/>
          <w:b w:val="0"/>
          <w:i/>
          <w:color w:val="000000"/>
          <w:sz w:val="24"/>
          <w:szCs w:val="28"/>
          <w:lang w:val="ro-RO"/>
        </w:rPr>
        <w:t>Titlu rezervat</w:t>
      </w:r>
    </w:p>
    <w:p w14:paraId="5BB0CF4B" w14:textId="76413929" w:rsidR="0005662B" w:rsidRPr="004D3056" w:rsidRDefault="0005662B" w:rsidP="004D3056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12.</w:t>
      </w:r>
      <w:r w:rsidR="004D3056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10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-12.</w:t>
      </w:r>
      <w:r w:rsidR="004D3056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30</w:t>
      </w:r>
      <w:r w:rsidR="00750EE3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– </w:t>
      </w:r>
      <w:r w:rsidR="004D3056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Prof. univ. dr. Radu VERGATTI –</w:t>
      </w:r>
      <w:r w:rsidR="004D3056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4D3056" w:rsidRPr="00003AF8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Noutăți umaniste în pictura murală bisericească brâncovenească</w:t>
      </w:r>
    </w:p>
    <w:p w14:paraId="7D2DC7AE" w14:textId="597E90A5" w:rsidR="0005662B" w:rsidRPr="00A42D64" w:rsidRDefault="0005662B" w:rsidP="00F24CAB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12.</w:t>
      </w:r>
      <w:r w:rsidR="004D3056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30</w:t>
      </w:r>
      <w:r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-12.</w:t>
      </w:r>
      <w:r w:rsidR="004D3056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5</w:t>
      </w:r>
      <w:r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0</w:t>
      </w:r>
      <w:r w:rsidR="00750EE3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 xml:space="preserve"> </w:t>
      </w:r>
      <w:r w:rsidR="00750EE3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– </w:t>
      </w:r>
      <w:r w:rsidR="004D3056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Pr.</w:t>
      </w:r>
      <w:r w:rsidR="00AD08A8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Dr.</w:t>
      </w:r>
      <w:r w:rsidR="004D3056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Liviu BARBU –</w:t>
      </w:r>
      <w:r w:rsidR="004D3056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5862EF" w:rsidRPr="005862EF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Observații pe marginea teologiei icoanei</w:t>
      </w:r>
    </w:p>
    <w:p w14:paraId="72094F98" w14:textId="77777777" w:rsidR="00A42D64" w:rsidRDefault="00A42D64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</w:pPr>
    </w:p>
    <w:p w14:paraId="03200065" w14:textId="758395AE" w:rsidR="0005662B" w:rsidRPr="00A42D64" w:rsidRDefault="0005662B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13.0</w:t>
      </w:r>
      <w:r w:rsidR="004D3056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0</w:t>
      </w: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-13.30 - Vizită Muzeu Mânăstirea Stelea</w:t>
      </w:r>
    </w:p>
    <w:p w14:paraId="7DBBE6F3" w14:textId="77777777" w:rsidR="0005662B" w:rsidRPr="00A42D64" w:rsidRDefault="0005662B" w:rsidP="0005662B">
      <w:pPr>
        <w:spacing w:after="0" w:line="240" w:lineRule="auto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</w:p>
    <w:p w14:paraId="6A3F6716" w14:textId="77777777" w:rsidR="00A42D64" w:rsidRDefault="00A42D64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</w:pPr>
    </w:p>
    <w:p w14:paraId="2C97E454" w14:textId="65BF7138" w:rsidR="0005662B" w:rsidRPr="00A42D64" w:rsidRDefault="0005662B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 xml:space="preserve">13.45-15.00 - Masa de prânz </w:t>
      </w:r>
      <w:r w:rsidR="00746EA1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la Restaurantul Universității</w:t>
      </w:r>
    </w:p>
    <w:p w14:paraId="5A1F3239" w14:textId="77777777" w:rsidR="0005662B" w:rsidRDefault="0005662B" w:rsidP="0005662B">
      <w:pPr>
        <w:spacing w:after="0" w:line="240" w:lineRule="auto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</w:p>
    <w:p w14:paraId="1B2FEDED" w14:textId="77777777" w:rsidR="00A42D64" w:rsidRDefault="00A42D64" w:rsidP="0005662B">
      <w:pPr>
        <w:spacing w:after="0" w:line="240" w:lineRule="auto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</w:p>
    <w:p w14:paraId="79D68806" w14:textId="77777777" w:rsidR="0005662B" w:rsidRPr="00814481" w:rsidRDefault="0005662B" w:rsidP="0005662B">
      <w:pPr>
        <w:spacing w:after="0" w:line="240" w:lineRule="auto"/>
        <w:rPr>
          <w:rStyle w:val="Strong"/>
          <w:rFonts w:ascii="Cambria" w:hAnsi="Cambria" w:cs="Tahoma"/>
          <w:b w:val="0"/>
          <w:color w:val="0070C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17.00-19.00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-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Sesiunea a II-a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, </w:t>
      </w:r>
      <w:r w:rsidRPr="00C33752">
        <w:rPr>
          <w:rStyle w:val="Strong"/>
          <w:rFonts w:ascii="Cambria" w:hAnsi="Cambria" w:cs="Tahoma"/>
          <w:b w:val="0"/>
          <w:color w:val="0070C0"/>
          <w:sz w:val="26"/>
          <w:szCs w:val="26"/>
          <w:lang w:val="ro-RO"/>
        </w:rPr>
        <w:t xml:space="preserve">Moderator: </w:t>
      </w:r>
      <w:r w:rsidRPr="00C33752">
        <w:rPr>
          <w:rStyle w:val="Strong"/>
          <w:rFonts w:ascii="Cambria" w:hAnsi="Cambria" w:cs="Tahoma"/>
          <w:b w:val="0"/>
          <w:i/>
          <w:color w:val="0070C0"/>
          <w:sz w:val="26"/>
          <w:szCs w:val="26"/>
          <w:lang w:val="ro-RO"/>
        </w:rPr>
        <w:t>Prof. univ. dr. Ioan OPRIȘ</w:t>
      </w:r>
      <w:r w:rsidRPr="00814481">
        <w:rPr>
          <w:rStyle w:val="Strong"/>
          <w:rFonts w:ascii="Cambria" w:hAnsi="Cambria" w:cs="Tahoma"/>
          <w:b w:val="0"/>
          <w:color w:val="0070C0"/>
          <w:sz w:val="24"/>
          <w:szCs w:val="28"/>
          <w:lang w:val="ro-RO"/>
        </w:rPr>
        <w:t xml:space="preserve"> </w:t>
      </w:r>
    </w:p>
    <w:p w14:paraId="3E2EAADF" w14:textId="77777777" w:rsidR="00A42D64" w:rsidRPr="00814481" w:rsidRDefault="00A42D64" w:rsidP="0005662B">
      <w:pPr>
        <w:spacing w:after="0" w:line="240" w:lineRule="auto"/>
        <w:rPr>
          <w:rStyle w:val="Strong"/>
          <w:rFonts w:ascii="Cambria" w:hAnsi="Cambria" w:cs="Tahoma"/>
          <w:b w:val="0"/>
          <w:color w:val="0070C0"/>
          <w:sz w:val="24"/>
          <w:szCs w:val="28"/>
          <w:lang w:val="ro-RO"/>
        </w:rPr>
      </w:pPr>
    </w:p>
    <w:p w14:paraId="0F6A7F95" w14:textId="6999E5EF" w:rsidR="00750EE3" w:rsidRPr="00A42D64" w:rsidRDefault="00750EE3" w:rsidP="00750EE3">
      <w:pPr>
        <w:pStyle w:val="ListParagraph"/>
        <w:numPr>
          <w:ilvl w:val="0"/>
          <w:numId w:val="8"/>
        </w:numPr>
        <w:spacing w:after="0" w:line="240" w:lineRule="auto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17.00-17.</w:t>
      </w:r>
      <w:r w:rsidR="002B64B3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20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– </w:t>
      </w:r>
      <w:r w:rsidR="004D3056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Dr.</w:t>
      </w:r>
      <w:r w:rsidR="004D3056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Mihaela VARGA – </w:t>
      </w:r>
      <w:r w:rsidR="004D3056" w:rsidRPr="004A2F4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Icoane românești din secolul al XVI-lea și al XVII-lea</w:t>
      </w:r>
    </w:p>
    <w:p w14:paraId="26A13E77" w14:textId="01C5B5B2" w:rsidR="00750EE3" w:rsidRPr="004A2F41" w:rsidRDefault="00750EE3" w:rsidP="004A2F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</w:pPr>
      <w:r w:rsidRPr="00663C80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17.</w:t>
      </w:r>
      <w:r w:rsidR="002B64B3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2</w:t>
      </w:r>
      <w:r w:rsidRPr="00663C80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0-17</w:t>
      </w:r>
      <w:r w:rsidR="00A42D64" w:rsidRPr="00663C80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.4</w:t>
      </w:r>
      <w:r w:rsidR="002B64B3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0</w:t>
      </w:r>
      <w:r w:rsidRPr="00663C80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– </w:t>
      </w:r>
      <w:r w:rsidR="00663C80" w:rsidRPr="00663C80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Dl. Dan </w:t>
      </w:r>
      <w:r w:rsidR="00746EA1" w:rsidRPr="00663C80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MILICI</w:t>
      </w:r>
      <w:r w:rsidR="00663C80" w:rsidRPr="00663C80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663C80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–</w:t>
      </w:r>
      <w:r w:rsidR="00663C80" w:rsidRPr="00663C80">
        <w:rPr>
          <w:rStyle w:val="Strong"/>
          <w:rFonts w:ascii="Cambria" w:hAnsi="Cambria" w:cs="Tahoma"/>
          <w:b w:val="0"/>
          <w:color w:val="000000"/>
          <w:sz w:val="24"/>
          <w:szCs w:val="24"/>
          <w:lang w:val="ro-RO"/>
        </w:rPr>
        <w:t xml:space="preserve"> </w:t>
      </w:r>
      <w:r w:rsidR="004A2F41" w:rsidRPr="004A2F41">
        <w:rPr>
          <w:rStyle w:val="Strong"/>
          <w:rFonts w:ascii="Cambria" w:hAnsi="Cambria" w:cs="Tahoma"/>
          <w:b w:val="0"/>
          <w:i/>
          <w:color w:val="0070C0"/>
          <w:sz w:val="24"/>
          <w:szCs w:val="24"/>
          <w:lang w:val="ro-RO"/>
        </w:rPr>
        <w:t>Renașterea moldoveană – Biserici și mănăstiri de secol XIV-XVI</w:t>
      </w:r>
    </w:p>
    <w:p w14:paraId="12E61275" w14:textId="59BD980A" w:rsidR="00750EE3" w:rsidRPr="00F24CAB" w:rsidRDefault="00A42D64" w:rsidP="004A2F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ahoma"/>
          <w:bCs/>
          <w:color w:val="00000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17.4</w:t>
      </w:r>
      <w:r w:rsidR="002B64B3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0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-18.0</w:t>
      </w:r>
      <w:r w:rsidR="00750EE3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0 – </w:t>
      </w:r>
      <w:r w:rsidR="004D3056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Pr. </w:t>
      </w:r>
      <w:r w:rsidR="00AD08A8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Dr. </w:t>
      </w:r>
      <w:r w:rsidR="004D3056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Flori</w:t>
      </w:r>
      <w:r w:rsidR="004D3056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n</w:t>
      </w:r>
      <w:r w:rsidR="004D3056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ȘERBĂNESCU – </w:t>
      </w:r>
      <w:r w:rsidR="004D3056" w:rsidRPr="004A2F4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Etape în evoluția picturii ortodoxe românești</w:t>
      </w:r>
    </w:p>
    <w:p w14:paraId="30EF6B25" w14:textId="7ABC5825" w:rsidR="00A42D64" w:rsidRPr="00A42D64" w:rsidRDefault="00A42D64" w:rsidP="004A2F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 w:rsidRPr="004D3056">
        <w:rPr>
          <w:rFonts w:ascii="Cambria" w:hAnsi="Cambria"/>
          <w:sz w:val="24"/>
          <w:szCs w:val="28"/>
        </w:rPr>
        <w:t>18.00-18.</w:t>
      </w:r>
      <w:r w:rsidR="004D3056" w:rsidRPr="004D3056">
        <w:rPr>
          <w:rFonts w:ascii="Cambria" w:hAnsi="Cambria"/>
          <w:sz w:val="24"/>
          <w:szCs w:val="28"/>
        </w:rPr>
        <w:t>20</w:t>
      </w:r>
      <w:r w:rsidRPr="004D3056">
        <w:rPr>
          <w:rFonts w:ascii="Cambria" w:hAnsi="Cambria"/>
          <w:sz w:val="24"/>
          <w:szCs w:val="28"/>
        </w:rPr>
        <w:t xml:space="preserve"> 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– </w:t>
      </w:r>
      <w:r w:rsidR="00087141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Dr.</w:t>
      </w:r>
      <w:r w:rsidR="004D3056" w:rsidRPr="004A2F41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Crina BOCȘAN –</w:t>
      </w:r>
      <w:r w:rsidR="004D3056" w:rsidRPr="004A2F41">
        <w:rPr>
          <w:rStyle w:val="Strong"/>
          <w:rFonts w:ascii="Cambria" w:hAnsi="Cambria" w:cs="Tahoma"/>
          <w:b w:val="0"/>
          <w:i/>
          <w:color w:val="000000"/>
          <w:sz w:val="24"/>
          <w:szCs w:val="28"/>
          <w:lang w:val="ro-RO"/>
        </w:rPr>
        <w:t xml:space="preserve"> </w:t>
      </w:r>
      <w:r w:rsidR="004D3056" w:rsidRPr="004A2F4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Andrei Rubliov, călugărul iconar</w:t>
      </w:r>
    </w:p>
    <w:p w14:paraId="2078D449" w14:textId="4FE9224B" w:rsidR="00A42D64" w:rsidRPr="00087141" w:rsidRDefault="00A42D64" w:rsidP="000871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</w:pPr>
      <w:r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18.</w:t>
      </w:r>
      <w:r w:rsidR="004D3056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20</w:t>
      </w:r>
      <w:r w:rsidR="00750EE3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-</w:t>
      </w:r>
      <w:r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18.</w:t>
      </w:r>
      <w:r w:rsidR="004D3056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40</w:t>
      </w:r>
      <w:r w:rsidR="00750EE3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 xml:space="preserve"> </w:t>
      </w:r>
      <w:r w:rsidR="00750EE3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– </w:t>
      </w:r>
      <w:r w:rsidR="00087141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Arh. Doina PETRESCU </w:t>
      </w:r>
      <w:r w:rsidR="00087141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–</w:t>
      </w:r>
      <w:r w:rsidR="00087141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087141" w:rsidRPr="00C6108E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Un experiment editorial - „Dicționarul zugravilor de subțire</w:t>
      </w:r>
      <w:r w:rsidR="0008714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. M</w:t>
      </w:r>
      <w:r w:rsidR="00087141" w:rsidRPr="00C6108E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onahi și mireni” – autor Olga Greceanu</w:t>
      </w:r>
    </w:p>
    <w:p w14:paraId="36067626" w14:textId="77D8ACD7" w:rsidR="00A42D64" w:rsidRDefault="00A42D64" w:rsidP="004D3056">
      <w:pPr>
        <w:pStyle w:val="ListParagraph"/>
        <w:numPr>
          <w:ilvl w:val="0"/>
          <w:numId w:val="8"/>
        </w:numPr>
        <w:spacing w:after="0" w:line="240" w:lineRule="auto"/>
        <w:ind w:left="709" w:hanging="349"/>
        <w:jc w:val="both"/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</w:pPr>
      <w:r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18.</w:t>
      </w:r>
      <w:r w:rsidR="004D3056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40</w:t>
      </w:r>
      <w:r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-1</w:t>
      </w:r>
      <w:r w:rsidR="004D3056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9</w:t>
      </w:r>
      <w:r w:rsidR="00750EE3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.</w:t>
      </w:r>
      <w:r w:rsidR="004D3056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>00</w:t>
      </w:r>
      <w:r w:rsidR="00750EE3" w:rsidRPr="004D3056">
        <w:rPr>
          <w:rStyle w:val="Strong"/>
          <w:rFonts w:ascii="Cambria" w:hAnsi="Cambria" w:cs="Tahoma"/>
          <w:b w:val="0"/>
          <w:sz w:val="24"/>
          <w:szCs w:val="28"/>
          <w:lang w:val="ro-RO"/>
        </w:rPr>
        <w:t xml:space="preserve"> </w:t>
      </w:r>
      <w:r w:rsidR="00750EE3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–</w:t>
      </w:r>
      <w:r w:rsidR="00663C80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4D3056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D-na Eugenia ANTONESCU </w:t>
      </w:r>
      <w:r w:rsidR="004D3056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–</w:t>
      </w:r>
      <w:r w:rsidR="004D3056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4D3056" w:rsidRPr="004A2F4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Pictura în frescă de la biserica „Sf. Dimitrie”, Gâdinți – Roman (1812-2012)</w:t>
      </w:r>
    </w:p>
    <w:p w14:paraId="4E6BAF49" w14:textId="77777777" w:rsidR="004D3056" w:rsidRPr="004D3056" w:rsidRDefault="004D3056" w:rsidP="004D3056">
      <w:pPr>
        <w:pStyle w:val="ListParagraph"/>
        <w:spacing w:after="0" w:line="240" w:lineRule="auto"/>
        <w:ind w:left="709"/>
        <w:jc w:val="both"/>
        <w:rPr>
          <w:rFonts w:ascii="Cambria" w:hAnsi="Cambria" w:cs="Tahoma"/>
          <w:bCs/>
          <w:i/>
          <w:color w:val="0070C0"/>
          <w:sz w:val="24"/>
          <w:szCs w:val="28"/>
          <w:lang w:val="ro-RO"/>
        </w:rPr>
      </w:pPr>
    </w:p>
    <w:p w14:paraId="13548A93" w14:textId="77777777" w:rsidR="00F24CAB" w:rsidRDefault="00F24CAB" w:rsidP="00F24CAB">
      <w:pPr>
        <w:pStyle w:val="ListParagraph"/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14:paraId="45330291" w14:textId="49EE8280" w:rsidR="0005662B" w:rsidRPr="00A42D64" w:rsidRDefault="0005662B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</w:pPr>
      <w:r w:rsidRPr="00A42D64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 xml:space="preserve">19.30 - Cina </w:t>
      </w:r>
      <w:r w:rsidR="00746EA1">
        <w:rPr>
          <w:rStyle w:val="Strong"/>
          <w:rFonts w:ascii="Cambria" w:hAnsi="Cambria" w:cs="Tahoma"/>
          <w:color w:val="000000"/>
          <w:sz w:val="24"/>
          <w:szCs w:val="28"/>
          <w:lang w:val="ro-RO"/>
        </w:rPr>
        <w:t>la Reședință</w:t>
      </w:r>
    </w:p>
    <w:p w14:paraId="2E36F80E" w14:textId="77777777" w:rsidR="00F24CAB" w:rsidRDefault="00F24CAB" w:rsidP="003B08C9">
      <w:pPr>
        <w:spacing w:after="0" w:line="240" w:lineRule="auto"/>
        <w:jc w:val="center"/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</w:pPr>
    </w:p>
    <w:p w14:paraId="22C93E51" w14:textId="77777777" w:rsidR="00746EA1" w:rsidRDefault="00746EA1" w:rsidP="003B08C9">
      <w:pPr>
        <w:spacing w:after="0" w:line="240" w:lineRule="auto"/>
        <w:jc w:val="center"/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</w:pPr>
    </w:p>
    <w:p w14:paraId="6F104666" w14:textId="77777777" w:rsidR="002B64B3" w:rsidRDefault="002B64B3" w:rsidP="003B08C9">
      <w:pPr>
        <w:spacing w:after="0" w:line="240" w:lineRule="auto"/>
        <w:jc w:val="center"/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</w:pPr>
    </w:p>
    <w:p w14:paraId="0E8E55A0" w14:textId="77777777" w:rsidR="006E562F" w:rsidRDefault="006E562F" w:rsidP="003B08C9">
      <w:pPr>
        <w:spacing w:after="0" w:line="240" w:lineRule="auto"/>
        <w:jc w:val="center"/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</w:pPr>
    </w:p>
    <w:p w14:paraId="0577A648" w14:textId="77777777" w:rsidR="006E562F" w:rsidRDefault="006E562F" w:rsidP="003B08C9">
      <w:pPr>
        <w:spacing w:after="0" w:line="240" w:lineRule="auto"/>
        <w:jc w:val="center"/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</w:pPr>
    </w:p>
    <w:p w14:paraId="5E69A3C6" w14:textId="77777777" w:rsidR="002B64B3" w:rsidRDefault="002B64B3" w:rsidP="003B08C9">
      <w:pPr>
        <w:spacing w:after="0" w:line="240" w:lineRule="auto"/>
        <w:jc w:val="center"/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</w:pPr>
    </w:p>
    <w:p w14:paraId="3A5AB625" w14:textId="3991273C" w:rsidR="0005662B" w:rsidRDefault="0005662B" w:rsidP="003B08C9">
      <w:pPr>
        <w:spacing w:after="0" w:line="240" w:lineRule="auto"/>
        <w:jc w:val="center"/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</w:pPr>
      <w:r w:rsidRPr="003B08C9">
        <w:rPr>
          <w:rStyle w:val="Strong"/>
          <w:rFonts w:ascii="Cambria" w:hAnsi="Cambria" w:cs="Tahoma"/>
          <w:color w:val="0070C0"/>
          <w:sz w:val="32"/>
          <w:szCs w:val="28"/>
          <w:lang w:val="ro-RO"/>
        </w:rPr>
        <w:t>Miercuri, 11 octombrie 2017</w:t>
      </w:r>
    </w:p>
    <w:p w14:paraId="0B837207" w14:textId="77777777" w:rsidR="00F24CAB" w:rsidRPr="003B08C9" w:rsidRDefault="00F24CAB" w:rsidP="003B08C9">
      <w:pPr>
        <w:spacing w:after="0" w:line="240" w:lineRule="auto"/>
        <w:jc w:val="center"/>
        <w:rPr>
          <w:rStyle w:val="Strong"/>
          <w:rFonts w:ascii="Cambria" w:hAnsi="Cambria" w:cs="Tahoma"/>
          <w:color w:val="000000"/>
          <w:sz w:val="32"/>
          <w:szCs w:val="28"/>
          <w:lang w:val="ro-RO"/>
        </w:rPr>
      </w:pPr>
    </w:p>
    <w:p w14:paraId="450A8DEC" w14:textId="77777777" w:rsidR="0005662B" w:rsidRPr="001B5E24" w:rsidRDefault="0005662B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</w:pPr>
    </w:p>
    <w:p w14:paraId="40F36077" w14:textId="2B748239" w:rsidR="0005662B" w:rsidRPr="00814481" w:rsidRDefault="0005662B" w:rsidP="0005662B">
      <w:pPr>
        <w:spacing w:after="0" w:line="240" w:lineRule="auto"/>
        <w:jc w:val="both"/>
        <w:rPr>
          <w:rStyle w:val="Strong"/>
          <w:rFonts w:ascii="Cambria" w:hAnsi="Cambria" w:cs="Tahoma"/>
          <w:b w:val="0"/>
          <w:i/>
          <w:color w:val="0070C0"/>
          <w:sz w:val="28"/>
          <w:szCs w:val="28"/>
          <w:lang w:val="ro-RO"/>
        </w:rPr>
      </w:pP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09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.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3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0-11.</w:t>
      </w:r>
      <w:r w:rsidR="00F82167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10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 -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 Sesiunea a III-a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 -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 </w:t>
      </w:r>
      <w:r w:rsidRPr="00814481">
        <w:rPr>
          <w:rStyle w:val="Strong"/>
          <w:rFonts w:ascii="Cambria" w:hAnsi="Cambria" w:cs="Tahoma"/>
          <w:b w:val="0"/>
          <w:color w:val="0070C0"/>
          <w:sz w:val="28"/>
          <w:szCs w:val="28"/>
          <w:lang w:val="ro-RO"/>
        </w:rPr>
        <w:t xml:space="preserve">Moderator: </w:t>
      </w:r>
      <w:r w:rsidR="00AD08A8">
        <w:rPr>
          <w:rStyle w:val="Strong"/>
          <w:rFonts w:ascii="Cambria" w:hAnsi="Cambria" w:cs="Tahoma"/>
          <w:b w:val="0"/>
          <w:i/>
          <w:color w:val="0070C0"/>
          <w:sz w:val="28"/>
          <w:szCs w:val="28"/>
          <w:lang w:val="ro-RO"/>
        </w:rPr>
        <w:t>Dr.</w:t>
      </w:r>
      <w:r w:rsidR="00C33752" w:rsidRPr="00B01959">
        <w:rPr>
          <w:rStyle w:val="Strong"/>
          <w:rFonts w:ascii="Cambria" w:hAnsi="Cambria" w:cs="Tahoma"/>
          <w:b w:val="0"/>
          <w:i/>
          <w:color w:val="0070C0"/>
          <w:sz w:val="28"/>
          <w:szCs w:val="28"/>
          <w:lang w:val="ro-RO"/>
        </w:rPr>
        <w:t xml:space="preserve"> </w:t>
      </w:r>
      <w:r w:rsidR="00C33752">
        <w:rPr>
          <w:rStyle w:val="Strong"/>
          <w:rFonts w:ascii="Cambria" w:hAnsi="Cambria" w:cs="Tahoma"/>
          <w:b w:val="0"/>
          <w:i/>
          <w:color w:val="0070C0"/>
          <w:sz w:val="28"/>
          <w:szCs w:val="28"/>
          <w:lang w:val="ro-RO"/>
        </w:rPr>
        <w:t>Daniela POPESCU</w:t>
      </w:r>
    </w:p>
    <w:p w14:paraId="39FBBD4D" w14:textId="77777777" w:rsidR="00E87A20" w:rsidRPr="001B5E24" w:rsidRDefault="00E87A20" w:rsidP="0005662B">
      <w:pPr>
        <w:spacing w:after="0" w:line="240" w:lineRule="auto"/>
        <w:jc w:val="both"/>
        <w:rPr>
          <w:rStyle w:val="Strong"/>
          <w:rFonts w:ascii="Cambria" w:hAnsi="Cambria" w:cs="Tahoma"/>
          <w:b w:val="0"/>
          <w:i/>
          <w:color w:val="000000"/>
          <w:sz w:val="28"/>
          <w:szCs w:val="28"/>
          <w:lang w:val="ro-RO"/>
        </w:rPr>
      </w:pPr>
    </w:p>
    <w:p w14:paraId="5F1C75D6" w14:textId="2ED0170A" w:rsidR="00E87A20" w:rsidRPr="00003AF8" w:rsidRDefault="00E87A20" w:rsidP="00F24C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</w:pP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09.30-09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.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50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– </w:t>
      </w:r>
      <w:r w:rsidR="00746EA1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Prof. univ. dr. Ioan OPRIȘ –</w:t>
      </w:r>
      <w:r w:rsidR="00003AF8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003AF8" w:rsidRPr="00003AF8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Icoana, fresca, mozaicul – subiect și obiect ale grijii publice</w:t>
      </w:r>
    </w:p>
    <w:p w14:paraId="61E171AD" w14:textId="2319D527" w:rsidR="00E87A20" w:rsidRPr="00A42D64" w:rsidRDefault="00E87A20" w:rsidP="00F24C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09.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50</w:t>
      </w: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-10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.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10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– </w:t>
      </w:r>
      <w:r w:rsidR="00746EA1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Prof. univ. dr. </w:t>
      </w:r>
      <w:r w:rsidR="00746EA1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George COANDĂ </w:t>
      </w:r>
      <w:r w:rsidR="00746EA1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– </w:t>
      </w:r>
      <w:r w:rsidR="00746EA1" w:rsidRPr="004A2F4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Un arhetip arhitectural: fascinanta ornament</w:t>
      </w:r>
      <w:r w:rsidR="00003AF8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ică</w:t>
      </w:r>
      <w:r w:rsidR="00746EA1" w:rsidRPr="004A2F4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 xml:space="preserve"> a bisericii mănăstirii Dealu</w:t>
      </w:r>
    </w:p>
    <w:p w14:paraId="069BF3C5" w14:textId="3E4F64A4" w:rsidR="001A2C23" w:rsidRPr="002B6A2F" w:rsidRDefault="00E87A20" w:rsidP="00F24CAB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Style w:val="Strong"/>
          <w:rFonts w:ascii="Cambria" w:hAnsi="Cambria" w:cs="Tahoma"/>
          <w:b w:val="0"/>
          <w:i/>
          <w:color w:val="000000"/>
          <w:sz w:val="24"/>
          <w:szCs w:val="28"/>
          <w:lang w:val="ro-RO"/>
        </w:rPr>
      </w:pP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10.1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0</w:t>
      </w: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-10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.30 –</w:t>
      </w:r>
      <w:r w:rsidR="001A2C23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746EA1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D-na Anca FILOTEANU</w:t>
      </w:r>
      <w:r w:rsidR="00746EA1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– </w:t>
      </w:r>
      <w:r w:rsidR="00746EA1" w:rsidRPr="004A2F4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Arta smeritului iconar</w:t>
      </w:r>
    </w:p>
    <w:p w14:paraId="53E71C6F" w14:textId="4FA84684" w:rsidR="00E87A20" w:rsidRPr="004A2F41" w:rsidRDefault="00E87A20" w:rsidP="00F24CAB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</w:pPr>
      <w:r w:rsidRPr="001A2C23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10.30-10.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50</w:t>
      </w:r>
      <w:r w:rsidRPr="001A2C23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–</w:t>
      </w:r>
      <w:r w:rsidR="001A2C23" w:rsidRPr="001A2C23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B05EC5" w:rsidRPr="001A2C23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D</w:t>
      </w:r>
      <w:r w:rsidR="00B05EC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r.</w:t>
      </w:r>
      <w:r w:rsidR="00B05EC5" w:rsidRPr="001A2C23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Gabriela Anton VASILIU – </w:t>
      </w:r>
      <w:r w:rsidR="00B05EC5" w:rsidRPr="004A2F4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Imagine sacră și decorativism în icoane din secolul al XVIII-lea</w:t>
      </w:r>
    </w:p>
    <w:p w14:paraId="5D14B3C2" w14:textId="77777777" w:rsidR="003B08C9" w:rsidRDefault="003B08C9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</w:pPr>
    </w:p>
    <w:p w14:paraId="32F2EAE1" w14:textId="60B025B9" w:rsidR="0005662B" w:rsidRDefault="0005662B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</w:pP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11.</w:t>
      </w:r>
      <w:r w:rsidR="00B05EC5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00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-1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1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.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3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0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 - Pauză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 de cafea</w:t>
      </w:r>
    </w:p>
    <w:p w14:paraId="010A2C01" w14:textId="77777777" w:rsidR="00E87A20" w:rsidRPr="001B5E24" w:rsidRDefault="00E87A20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</w:pPr>
    </w:p>
    <w:p w14:paraId="2C297B61" w14:textId="77777777" w:rsidR="0005662B" w:rsidRPr="001B5E24" w:rsidRDefault="0005662B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</w:pPr>
    </w:p>
    <w:p w14:paraId="4E6EF036" w14:textId="3D39494B" w:rsidR="0005662B" w:rsidRDefault="0005662B" w:rsidP="0005662B">
      <w:pPr>
        <w:spacing w:after="0" w:line="240" w:lineRule="auto"/>
        <w:jc w:val="both"/>
        <w:rPr>
          <w:rStyle w:val="Strong"/>
          <w:rFonts w:ascii="Cambria" w:hAnsi="Cambria" w:cs="Tahoma"/>
          <w:b w:val="0"/>
          <w:i/>
          <w:sz w:val="28"/>
          <w:szCs w:val="28"/>
          <w:lang w:val="ro-RO"/>
        </w:rPr>
      </w:pP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1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1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.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3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0-13.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0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0 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-</w:t>
      </w:r>
      <w:r w:rsidRPr="003F3462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 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Sesiunea a I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V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-a 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și 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Concluzii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 - </w:t>
      </w:r>
      <w:r w:rsidRPr="00B01959">
        <w:rPr>
          <w:rStyle w:val="Strong"/>
          <w:rFonts w:ascii="Cambria" w:hAnsi="Cambria" w:cs="Tahoma"/>
          <w:b w:val="0"/>
          <w:i/>
          <w:color w:val="0070C0"/>
          <w:sz w:val="28"/>
          <w:szCs w:val="28"/>
          <w:lang w:val="ro-RO"/>
        </w:rPr>
        <w:t xml:space="preserve">Moderator: </w:t>
      </w:r>
      <w:r w:rsidR="00AD08A8">
        <w:rPr>
          <w:rStyle w:val="Strong"/>
          <w:rFonts w:ascii="Cambria" w:hAnsi="Cambria" w:cs="Tahoma"/>
          <w:b w:val="0"/>
          <w:i/>
          <w:color w:val="0070C0"/>
          <w:sz w:val="28"/>
          <w:szCs w:val="28"/>
          <w:lang w:val="ro-RO"/>
        </w:rPr>
        <w:t xml:space="preserve">Dr. </w:t>
      </w:r>
      <w:r w:rsidR="00E87A20" w:rsidRPr="00B01959">
        <w:rPr>
          <w:rStyle w:val="Strong"/>
          <w:rFonts w:ascii="Cambria" w:hAnsi="Cambria" w:cs="Tahoma"/>
          <w:b w:val="0"/>
          <w:i/>
          <w:color w:val="0070C0"/>
          <w:sz w:val="28"/>
          <w:szCs w:val="28"/>
          <w:lang w:val="ro-RO"/>
        </w:rPr>
        <w:t xml:space="preserve"> </w:t>
      </w:r>
      <w:r w:rsidRPr="00B01959">
        <w:rPr>
          <w:rStyle w:val="Strong"/>
          <w:rFonts w:ascii="Cambria" w:hAnsi="Cambria" w:cs="Tahoma"/>
          <w:b w:val="0"/>
          <w:i/>
          <w:color w:val="0070C0"/>
          <w:sz w:val="28"/>
          <w:szCs w:val="28"/>
          <w:lang w:val="ro-RO"/>
        </w:rPr>
        <w:t>Mihaela VARGA</w:t>
      </w:r>
    </w:p>
    <w:p w14:paraId="3B039F36" w14:textId="77777777" w:rsidR="00E87A20" w:rsidRDefault="00E87A20" w:rsidP="0005662B">
      <w:pPr>
        <w:spacing w:after="0" w:line="240" w:lineRule="auto"/>
        <w:jc w:val="both"/>
        <w:rPr>
          <w:rFonts w:ascii="Cambria" w:hAnsi="Cambria" w:cs="Tahoma"/>
          <w:color w:val="000000" w:themeColor="text1"/>
          <w:sz w:val="28"/>
          <w:szCs w:val="28"/>
          <w:lang w:val="ro-RO"/>
        </w:rPr>
      </w:pPr>
    </w:p>
    <w:p w14:paraId="12AB3253" w14:textId="7000389B" w:rsidR="00E87A20" w:rsidRPr="00814481" w:rsidRDefault="00E87A20" w:rsidP="0057523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="Cambria" w:hAnsi="Cambria" w:cs="Tahoma"/>
          <w:i/>
          <w:color w:val="0070C0"/>
          <w:sz w:val="24"/>
          <w:szCs w:val="28"/>
          <w:lang w:val="ro-RO"/>
        </w:rPr>
      </w:pPr>
      <w:r w:rsidRPr="00F24CAB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11.30-11.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50</w:t>
      </w:r>
      <w:r w:rsidRPr="00F24CAB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1A2C23" w:rsidRPr="00F24CAB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– </w:t>
      </w:r>
      <w:r w:rsidR="008E3AC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D-na Gabriela </w:t>
      </w:r>
      <w:r w:rsidR="00746EA1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CLOȘCĂ</w:t>
      </w:r>
      <w:r w:rsidR="008E3AC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și d</w:t>
      </w:r>
      <w:r w:rsidR="002B6A2F" w:rsidRPr="00F24CAB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-na Ana Maria </w:t>
      </w:r>
      <w:r w:rsidR="00746EA1" w:rsidRPr="00F24CAB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HARȚUCHE</w:t>
      </w:r>
      <w:r w:rsidR="002B6A2F" w:rsidRPr="00F24CAB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1A2C23" w:rsidRPr="00F24CAB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–</w:t>
      </w:r>
      <w:r w:rsidR="004A2F41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4A2F41" w:rsidRPr="0081448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Portrete murale ale familiei Șuțu în biserica „Sf. Împărați Constantin și Elena” din localitatea Șuțești, jud. Brăila</w:t>
      </w:r>
    </w:p>
    <w:p w14:paraId="617DBC89" w14:textId="77777777" w:rsidR="00087141" w:rsidRPr="00663C80" w:rsidRDefault="00E87A20" w:rsidP="000871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="Cambria" w:hAnsi="Cambria" w:cs="Tahoma"/>
          <w:i/>
          <w:color w:val="000000"/>
          <w:sz w:val="24"/>
          <w:szCs w:val="28"/>
          <w:lang w:val="ro-RO"/>
        </w:rPr>
      </w:pP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11.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50</w:t>
      </w: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-12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.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10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1A2C23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–</w:t>
      </w:r>
      <w:r w:rsidR="008E3AC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087141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Prof. univ. dr. Victor PETRESCU </w:t>
      </w:r>
      <w:r w:rsidR="00087141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–</w:t>
      </w:r>
      <w:r w:rsidR="00087141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087141" w:rsidRPr="004A2F4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 xml:space="preserve">Arta </w:t>
      </w:r>
      <w:r w:rsidR="0008714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brâncovenească de sorginte umanistă</w:t>
      </w:r>
    </w:p>
    <w:p w14:paraId="066BE335" w14:textId="2158F3B7" w:rsidR="00E87A20" w:rsidRPr="002B6A2F" w:rsidRDefault="00E87A20" w:rsidP="00F24CA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i/>
          <w:color w:val="000000"/>
          <w:sz w:val="24"/>
          <w:szCs w:val="28"/>
          <w:lang w:val="ro-RO"/>
        </w:rPr>
      </w:pP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12.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10</w:t>
      </w: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-12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.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30</w:t>
      </w:r>
      <w:r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1A2C23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–</w:t>
      </w:r>
      <w:r w:rsidR="001A2C23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D-na Elena PREDA </w:t>
      </w:r>
      <w:r w:rsidR="00485915" w:rsidRPr="00A42D64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>–</w:t>
      </w:r>
      <w:r w:rsidR="00485915"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 </w:t>
      </w:r>
      <w:r w:rsidR="00485915" w:rsidRPr="00814481">
        <w:rPr>
          <w:rStyle w:val="Strong"/>
          <w:rFonts w:ascii="Cambria" w:hAnsi="Cambria" w:cs="Tahoma"/>
          <w:b w:val="0"/>
          <w:i/>
          <w:color w:val="0070C0"/>
          <w:sz w:val="24"/>
          <w:szCs w:val="28"/>
          <w:lang w:val="ro-RO"/>
        </w:rPr>
        <w:t>Figura umană în mozaicul bizantin</w:t>
      </w:r>
    </w:p>
    <w:p w14:paraId="76AF503C" w14:textId="118A1B6F" w:rsidR="00E87A20" w:rsidRPr="00E87A20" w:rsidRDefault="00E87A20" w:rsidP="00E87A2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</w:pPr>
      <w:r>
        <w:rPr>
          <w:rStyle w:val="Strong"/>
          <w:rFonts w:ascii="Cambria" w:hAnsi="Cambria" w:cs="Tahoma"/>
          <w:b w:val="0"/>
          <w:color w:val="000000"/>
          <w:sz w:val="24"/>
          <w:szCs w:val="28"/>
          <w:lang w:val="ro-RO"/>
        </w:rPr>
        <w:t xml:space="preserve">12.30-13.00 – </w:t>
      </w:r>
      <w:r w:rsidRPr="00E87A20">
        <w:rPr>
          <w:rStyle w:val="Strong"/>
          <w:rFonts w:ascii="Cambria" w:hAnsi="Cambria" w:cs="Tahoma"/>
          <w:b w:val="0"/>
          <w:i/>
          <w:color w:val="000000"/>
          <w:sz w:val="24"/>
          <w:szCs w:val="28"/>
          <w:lang w:val="ro-RO"/>
        </w:rPr>
        <w:t>Concluzii</w:t>
      </w:r>
    </w:p>
    <w:p w14:paraId="17FB8C00" w14:textId="77777777" w:rsidR="0005662B" w:rsidRPr="001B5E24" w:rsidRDefault="0005662B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</w:pPr>
    </w:p>
    <w:p w14:paraId="5A6DB3EE" w14:textId="77777777" w:rsidR="007155AB" w:rsidRDefault="007155AB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</w:pPr>
    </w:p>
    <w:p w14:paraId="28369A58" w14:textId="130997D4" w:rsidR="0005662B" w:rsidRPr="001B5E24" w:rsidRDefault="0005662B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</w:pP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1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3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.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3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0 - Vizită </w:t>
      </w:r>
      <w:r w:rsidR="00F97831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și prânz la </w:t>
      </w:r>
      <w:r w:rsidR="00C33752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Mâ</w:t>
      </w:r>
      <w:r w:rsidRPr="001B5E24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năstirea Dealu</w:t>
      </w:r>
    </w:p>
    <w:p w14:paraId="171CC663" w14:textId="77777777" w:rsidR="0005662B" w:rsidRDefault="0005662B" w:rsidP="0005662B">
      <w:pPr>
        <w:spacing w:after="0" w:line="240" w:lineRule="auto"/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</w:pPr>
    </w:p>
    <w:p w14:paraId="38CFA3B3" w14:textId="77777777" w:rsidR="007155AB" w:rsidRDefault="007155AB" w:rsidP="00E87A20">
      <w:pPr>
        <w:spacing w:after="0" w:line="240" w:lineRule="auto"/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</w:pPr>
    </w:p>
    <w:p w14:paraId="46A0684C" w14:textId="17DF2100" w:rsidR="000B5EBB" w:rsidRPr="00003AC5" w:rsidRDefault="0005662B" w:rsidP="00E87A20">
      <w:pPr>
        <w:spacing w:after="0" w:line="240" w:lineRule="auto"/>
        <w:rPr>
          <w:rFonts w:ascii="Cambria" w:hAnsi="Cambria" w:cs="Tahoma"/>
          <w:b/>
          <w:bCs/>
          <w:color w:val="000000"/>
          <w:sz w:val="28"/>
          <w:szCs w:val="28"/>
          <w:lang w:val="ro-RO"/>
        </w:rPr>
      </w:pP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16.00 </w:t>
      </w:r>
      <w:r w:rsidR="00E87A20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-</w:t>
      </w:r>
      <w:r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 xml:space="preserve"> </w:t>
      </w:r>
      <w:r w:rsidR="00E87A20">
        <w:rPr>
          <w:rStyle w:val="Strong"/>
          <w:rFonts w:ascii="Cambria" w:hAnsi="Cambria" w:cs="Tahoma"/>
          <w:color w:val="000000"/>
          <w:sz w:val="28"/>
          <w:szCs w:val="28"/>
          <w:lang w:val="ro-RO"/>
        </w:rPr>
        <w:t>Închiderea Simpozionului</w:t>
      </w:r>
    </w:p>
    <w:sectPr w:rsidR="000B5EBB" w:rsidRPr="00003AC5" w:rsidSect="004A2F41">
      <w:pgSz w:w="11906" w:h="16838"/>
      <w:pgMar w:top="990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AD8"/>
    <w:multiLevelType w:val="hybridMultilevel"/>
    <w:tmpl w:val="A672D7F8"/>
    <w:lvl w:ilvl="0" w:tplc="0084029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71827A7"/>
    <w:multiLevelType w:val="hybridMultilevel"/>
    <w:tmpl w:val="40625FEC"/>
    <w:lvl w:ilvl="0" w:tplc="64023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E46BE"/>
    <w:multiLevelType w:val="hybridMultilevel"/>
    <w:tmpl w:val="4E98A0B0"/>
    <w:lvl w:ilvl="0" w:tplc="00726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01F5"/>
    <w:multiLevelType w:val="hybridMultilevel"/>
    <w:tmpl w:val="115C729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A7164"/>
    <w:multiLevelType w:val="hybridMultilevel"/>
    <w:tmpl w:val="D6249F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95EE8"/>
    <w:multiLevelType w:val="hybridMultilevel"/>
    <w:tmpl w:val="9C0CEC6C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752BB"/>
    <w:multiLevelType w:val="hybridMultilevel"/>
    <w:tmpl w:val="7D4A19C6"/>
    <w:lvl w:ilvl="0" w:tplc="0418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6B282D6F"/>
    <w:multiLevelType w:val="hybridMultilevel"/>
    <w:tmpl w:val="9C82BD42"/>
    <w:lvl w:ilvl="0" w:tplc="D3B6ACB8">
      <w:start w:val="2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3293E7A"/>
    <w:multiLevelType w:val="hybridMultilevel"/>
    <w:tmpl w:val="14F0AE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F6B04"/>
    <w:multiLevelType w:val="hybridMultilevel"/>
    <w:tmpl w:val="B300AAC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50"/>
    <w:rsid w:val="00003AC5"/>
    <w:rsid w:val="00003AF8"/>
    <w:rsid w:val="0001383E"/>
    <w:rsid w:val="0005662B"/>
    <w:rsid w:val="00087141"/>
    <w:rsid w:val="000B5EBB"/>
    <w:rsid w:val="000E63EB"/>
    <w:rsid w:val="000E6450"/>
    <w:rsid w:val="0011556F"/>
    <w:rsid w:val="00116C4D"/>
    <w:rsid w:val="00162049"/>
    <w:rsid w:val="001A2C23"/>
    <w:rsid w:val="00206DD5"/>
    <w:rsid w:val="0027303F"/>
    <w:rsid w:val="002B64B3"/>
    <w:rsid w:val="002B6A2F"/>
    <w:rsid w:val="00340C4C"/>
    <w:rsid w:val="00367559"/>
    <w:rsid w:val="003A77ED"/>
    <w:rsid w:val="003B08C9"/>
    <w:rsid w:val="003E7049"/>
    <w:rsid w:val="00436D63"/>
    <w:rsid w:val="004470A3"/>
    <w:rsid w:val="00485915"/>
    <w:rsid w:val="004A2F41"/>
    <w:rsid w:val="004B0183"/>
    <w:rsid w:val="004D3056"/>
    <w:rsid w:val="005431E9"/>
    <w:rsid w:val="005862EF"/>
    <w:rsid w:val="005E6DF6"/>
    <w:rsid w:val="00663C80"/>
    <w:rsid w:val="00676D68"/>
    <w:rsid w:val="006E562F"/>
    <w:rsid w:val="007155AB"/>
    <w:rsid w:val="00746EA1"/>
    <w:rsid w:val="00750EE3"/>
    <w:rsid w:val="00814481"/>
    <w:rsid w:val="00823D73"/>
    <w:rsid w:val="008E3AC5"/>
    <w:rsid w:val="009F1A92"/>
    <w:rsid w:val="00A04ECB"/>
    <w:rsid w:val="00A3055E"/>
    <w:rsid w:val="00A42D64"/>
    <w:rsid w:val="00A90563"/>
    <w:rsid w:val="00AC2861"/>
    <w:rsid w:val="00AC4104"/>
    <w:rsid w:val="00AD08A8"/>
    <w:rsid w:val="00B01959"/>
    <w:rsid w:val="00B05EC5"/>
    <w:rsid w:val="00B36D9B"/>
    <w:rsid w:val="00BE2754"/>
    <w:rsid w:val="00BF564A"/>
    <w:rsid w:val="00C33752"/>
    <w:rsid w:val="00C37A69"/>
    <w:rsid w:val="00C6108E"/>
    <w:rsid w:val="00CA16DC"/>
    <w:rsid w:val="00CE6D0C"/>
    <w:rsid w:val="00E16F40"/>
    <w:rsid w:val="00E873E7"/>
    <w:rsid w:val="00E87A20"/>
    <w:rsid w:val="00F105C8"/>
    <w:rsid w:val="00F24CAB"/>
    <w:rsid w:val="00F66946"/>
    <w:rsid w:val="00F82167"/>
    <w:rsid w:val="00F97831"/>
    <w:rsid w:val="00FC00C2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3D90"/>
  <w15:docId w15:val="{44DBCDDB-52BA-4314-93B7-2BD6A4F8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E6450"/>
    <w:rPr>
      <w:b/>
      <w:bCs/>
    </w:rPr>
  </w:style>
  <w:style w:type="paragraph" w:styleId="ListParagraph">
    <w:name w:val="List Paragraph"/>
    <w:basedOn w:val="Normal"/>
    <w:uiPriority w:val="34"/>
    <w:qFormat/>
    <w:rsid w:val="002730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E6DF6"/>
  </w:style>
  <w:style w:type="paragraph" w:styleId="BalloonText">
    <w:name w:val="Balloon Text"/>
    <w:basedOn w:val="Normal"/>
    <w:link w:val="BalloonTextChar"/>
    <w:uiPriority w:val="99"/>
    <w:semiHidden/>
    <w:unhideWhenUsed/>
    <w:rsid w:val="00AC2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6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rsid w:val="00663C80"/>
    <w:rPr>
      <w:sz w:val="24"/>
      <w:szCs w:val="24"/>
      <w:lang w:val="en-GB" w:eastAsia="ar-SA" w:bidi="ar-SA"/>
    </w:rPr>
  </w:style>
  <w:style w:type="paragraph" w:customStyle="1" w:styleId="CharCharCharCharCharCharChar">
    <w:name w:val="Char Char Char Char Char Char Char"/>
    <w:basedOn w:val="Normal"/>
    <w:rsid w:val="00340C4C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Lilea Daniel</cp:lastModifiedBy>
  <cp:revision>2</cp:revision>
  <cp:lastPrinted>2017-10-05T11:58:00Z</cp:lastPrinted>
  <dcterms:created xsi:type="dcterms:W3CDTF">2017-10-16T13:53:00Z</dcterms:created>
  <dcterms:modified xsi:type="dcterms:W3CDTF">2017-10-16T13:53:00Z</dcterms:modified>
</cp:coreProperties>
</file>